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307"/>
      </w:tblGrid>
      <w:tr w:rsidR="00AC4AEE" w:rsidRPr="00AC4AEE" w:rsidTr="00C6018B">
        <w:tc>
          <w:tcPr>
            <w:tcW w:w="4537" w:type="dxa"/>
          </w:tcPr>
          <w:p w:rsidR="006A3153" w:rsidRPr="00AC4AEE" w:rsidRDefault="006A3153" w:rsidP="006214A5">
            <w:pPr>
              <w:jc w:val="center"/>
              <w:rPr>
                <w:sz w:val="26"/>
                <w:szCs w:val="26"/>
              </w:rPr>
            </w:pPr>
            <w:r w:rsidRPr="00AC4AEE">
              <w:rPr>
                <w:sz w:val="26"/>
                <w:szCs w:val="26"/>
              </w:rPr>
              <w:t>ỦY BAN NHÂN DÂN</w:t>
            </w:r>
          </w:p>
          <w:p w:rsidR="006A3153" w:rsidRPr="00C6018B" w:rsidRDefault="00C6018B" w:rsidP="006214A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THÀNH PHỐ </w:t>
            </w:r>
            <w:r>
              <w:rPr>
                <w:sz w:val="26"/>
                <w:szCs w:val="26"/>
                <w:lang w:val="en-US"/>
              </w:rPr>
              <w:t>THỦ ĐỨC</w:t>
            </w:r>
          </w:p>
          <w:p w:rsidR="006A3153" w:rsidRPr="00C6018B" w:rsidRDefault="00C6018B" w:rsidP="006214A5">
            <w:pPr>
              <w:jc w:val="center"/>
              <w:rPr>
                <w:b/>
                <w:sz w:val="27"/>
                <w:szCs w:val="27"/>
              </w:rPr>
            </w:pPr>
            <w:r w:rsidRPr="00C6018B">
              <w:rPr>
                <w:b/>
                <w:sz w:val="27"/>
                <w:szCs w:val="27"/>
              </w:rPr>
              <w:t>PHÒNG</w:t>
            </w:r>
            <w:r w:rsidR="006A3153" w:rsidRPr="00C6018B">
              <w:rPr>
                <w:b/>
                <w:sz w:val="27"/>
                <w:szCs w:val="27"/>
              </w:rPr>
              <w:t xml:space="preserve"> GIÁO DỤC VÀ ĐÀO TẠO</w:t>
            </w:r>
          </w:p>
          <w:p w:rsidR="006A3153" w:rsidRPr="00AC4AEE" w:rsidRDefault="00667E10" w:rsidP="006214A5">
            <w:pPr>
              <w:jc w:val="center"/>
              <w:rPr>
                <w:sz w:val="26"/>
                <w:szCs w:val="26"/>
                <w:lang w:val="en-US"/>
              </w:rPr>
            </w:pPr>
            <w:r w:rsidRPr="00AC4AEE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9A51E2" wp14:editId="4E442697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33020</wp:posOffset>
                      </wp:positionV>
                      <wp:extent cx="723900" cy="0"/>
                      <wp:effectExtent l="0" t="0" r="0" b="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9C1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75.9pt;margin-top:2.6pt;width:5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n+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6307" w:type="dxa"/>
          </w:tcPr>
          <w:p w:rsidR="006A3153" w:rsidRPr="00AC4AEE" w:rsidRDefault="006A3153" w:rsidP="006214A5">
            <w:pPr>
              <w:jc w:val="center"/>
              <w:rPr>
                <w:b/>
                <w:sz w:val="26"/>
                <w:szCs w:val="26"/>
              </w:rPr>
            </w:pPr>
            <w:r w:rsidRPr="00AC4AEE">
              <w:rPr>
                <w:b/>
                <w:sz w:val="26"/>
                <w:szCs w:val="26"/>
              </w:rPr>
              <w:t>CỘNG HÒA XÃ HỘI CHỦ NGHĨA VIỆT NAM</w:t>
            </w:r>
          </w:p>
          <w:p w:rsidR="006A3153" w:rsidRPr="00C6018B" w:rsidRDefault="00667E10" w:rsidP="006214A5">
            <w:pPr>
              <w:jc w:val="center"/>
              <w:rPr>
                <w:sz w:val="27"/>
                <w:szCs w:val="27"/>
                <w:lang w:val="en-US"/>
              </w:rPr>
            </w:pPr>
            <w:r w:rsidRPr="00C6018B">
              <w:rPr>
                <w:b/>
                <w:noProof/>
                <w:sz w:val="27"/>
                <w:szCs w:val="2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94061" wp14:editId="577794B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208915</wp:posOffset>
                      </wp:positionV>
                      <wp:extent cx="2019300" cy="0"/>
                      <wp:effectExtent l="0" t="0" r="19050" b="1905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7D98E" id="AutoShape 9" o:spid="_x0000_s1026" type="#_x0000_t32" style="position:absolute;margin-left:72.3pt;margin-top:16.45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3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I0xl8Z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"/>
                  </w:pict>
                </mc:Fallback>
              </mc:AlternateContent>
            </w:r>
            <w:r w:rsidR="006A3153" w:rsidRPr="00C6018B">
              <w:rPr>
                <w:b/>
                <w:sz w:val="27"/>
                <w:szCs w:val="27"/>
              </w:rPr>
              <w:t>Độc lập - Tự do - Hạnh phúc</w:t>
            </w:r>
          </w:p>
        </w:tc>
      </w:tr>
      <w:tr w:rsidR="00AC4AEE" w:rsidRPr="00AC4AEE" w:rsidTr="00C6018B">
        <w:tc>
          <w:tcPr>
            <w:tcW w:w="4537" w:type="dxa"/>
          </w:tcPr>
          <w:p w:rsidR="006A3153" w:rsidRPr="00C6018B" w:rsidRDefault="006A3153" w:rsidP="006214A5">
            <w:pPr>
              <w:jc w:val="center"/>
              <w:rPr>
                <w:sz w:val="26"/>
                <w:szCs w:val="26"/>
                <w:lang w:val="en-US"/>
              </w:rPr>
            </w:pPr>
            <w:r w:rsidRPr="00C6018B">
              <w:rPr>
                <w:sz w:val="26"/>
                <w:szCs w:val="26"/>
              </w:rPr>
              <w:t>Số:</w:t>
            </w:r>
            <w:r w:rsidRPr="00C6018B">
              <w:rPr>
                <w:spacing w:val="-1"/>
                <w:sz w:val="26"/>
                <w:szCs w:val="26"/>
              </w:rPr>
              <w:t xml:space="preserve"> </w:t>
            </w:r>
            <w:r w:rsidR="00C6018B" w:rsidRPr="00C6018B">
              <w:rPr>
                <w:sz w:val="26"/>
                <w:szCs w:val="26"/>
                <w:lang w:val="en-US"/>
              </w:rPr>
              <w:t xml:space="preserve">  </w:t>
            </w:r>
            <w:r w:rsidR="00C6018B">
              <w:rPr>
                <w:sz w:val="26"/>
                <w:szCs w:val="26"/>
                <w:lang w:val="en-US"/>
              </w:rPr>
              <w:t xml:space="preserve">    </w:t>
            </w:r>
            <w:r w:rsidR="00C6018B" w:rsidRPr="00C6018B">
              <w:rPr>
                <w:sz w:val="26"/>
                <w:szCs w:val="26"/>
                <w:lang w:val="en-US"/>
              </w:rPr>
              <w:t xml:space="preserve">  </w:t>
            </w:r>
            <w:r w:rsidRPr="00C6018B">
              <w:rPr>
                <w:sz w:val="26"/>
                <w:szCs w:val="26"/>
              </w:rPr>
              <w:t>/</w:t>
            </w:r>
            <w:r w:rsidR="00C6018B" w:rsidRPr="00C6018B">
              <w:rPr>
                <w:sz w:val="26"/>
                <w:szCs w:val="26"/>
              </w:rPr>
              <w:t>GDĐT</w:t>
            </w:r>
          </w:p>
          <w:p w:rsidR="00F82955" w:rsidRDefault="00F82955" w:rsidP="00F829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Về thống kê số lượng vận chuyển đưa rước học sinh tại các trường ngoài công lập </w:t>
            </w:r>
          </w:p>
          <w:p w:rsidR="006A3153" w:rsidRPr="004329FC" w:rsidRDefault="00F82955" w:rsidP="00F829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năm học 2022-2023</w:t>
            </w:r>
          </w:p>
        </w:tc>
        <w:tc>
          <w:tcPr>
            <w:tcW w:w="6307" w:type="dxa"/>
          </w:tcPr>
          <w:p w:rsidR="006A3153" w:rsidRPr="00FD7D01" w:rsidRDefault="009E44A4" w:rsidP="009E44A4">
            <w:pPr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    </w:t>
            </w:r>
            <w:r w:rsidR="00C6018B">
              <w:rPr>
                <w:i/>
                <w:sz w:val="26"/>
                <w:szCs w:val="26"/>
              </w:rPr>
              <w:t>Thành phố T</w:t>
            </w:r>
            <w:r w:rsidR="00C6018B">
              <w:rPr>
                <w:i/>
                <w:sz w:val="26"/>
                <w:szCs w:val="26"/>
                <w:lang w:val="en-US"/>
              </w:rPr>
              <w:t>hủ Đức</w:t>
            </w:r>
            <w:r w:rsidR="006A3153" w:rsidRPr="00FD7D01">
              <w:rPr>
                <w:i/>
                <w:sz w:val="26"/>
                <w:szCs w:val="26"/>
              </w:rPr>
              <w:t>, ngày</w:t>
            </w:r>
            <w:r w:rsidR="00C6018B">
              <w:rPr>
                <w:i/>
                <w:sz w:val="26"/>
                <w:szCs w:val="26"/>
                <w:lang w:val="en-US"/>
              </w:rPr>
              <w:t xml:space="preserve">  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 w:rsidR="00BC49CC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 w:rsidR="00FD7D01" w:rsidRPr="00FD7D01">
              <w:rPr>
                <w:i/>
                <w:sz w:val="26"/>
                <w:szCs w:val="26"/>
                <w:lang w:val="en-US"/>
              </w:rPr>
              <w:t xml:space="preserve"> </w:t>
            </w:r>
            <w:r w:rsidR="006A3153" w:rsidRPr="00FD7D01">
              <w:rPr>
                <w:i/>
                <w:sz w:val="26"/>
                <w:szCs w:val="26"/>
              </w:rPr>
              <w:t>tháng</w:t>
            </w:r>
            <w:r w:rsidR="00B2473B" w:rsidRPr="00FD7D01">
              <w:rPr>
                <w:i/>
                <w:sz w:val="26"/>
                <w:szCs w:val="26"/>
                <w:lang w:val="en-US"/>
              </w:rPr>
              <w:t xml:space="preserve"> </w:t>
            </w:r>
            <w:r w:rsidR="00F82955">
              <w:rPr>
                <w:i/>
                <w:sz w:val="26"/>
                <w:szCs w:val="26"/>
                <w:lang w:val="en-US"/>
              </w:rPr>
              <w:t>3</w:t>
            </w:r>
            <w:r w:rsidR="00B2473B" w:rsidRPr="00FD7D01">
              <w:rPr>
                <w:i/>
                <w:sz w:val="26"/>
                <w:szCs w:val="26"/>
                <w:lang w:val="en-US"/>
              </w:rPr>
              <w:t xml:space="preserve"> </w:t>
            </w:r>
            <w:r w:rsidR="006A3153" w:rsidRPr="00FD7D01">
              <w:rPr>
                <w:i/>
                <w:sz w:val="26"/>
                <w:szCs w:val="26"/>
              </w:rPr>
              <w:t>năm</w:t>
            </w:r>
            <w:r w:rsidR="006A3153" w:rsidRPr="00FD7D01">
              <w:rPr>
                <w:i/>
                <w:spacing w:val="-3"/>
                <w:sz w:val="26"/>
                <w:szCs w:val="26"/>
              </w:rPr>
              <w:t xml:space="preserve"> </w:t>
            </w:r>
            <w:r w:rsidR="006A3153" w:rsidRPr="00FD7D01">
              <w:rPr>
                <w:i/>
                <w:sz w:val="26"/>
                <w:szCs w:val="26"/>
              </w:rPr>
              <w:t>202</w:t>
            </w:r>
            <w:r w:rsidR="004329FC">
              <w:rPr>
                <w:i/>
                <w:sz w:val="26"/>
                <w:szCs w:val="26"/>
                <w:lang w:val="en-US"/>
              </w:rPr>
              <w:t>3</w:t>
            </w:r>
          </w:p>
        </w:tc>
      </w:tr>
    </w:tbl>
    <w:p w:rsidR="00006E12" w:rsidRDefault="00006E12" w:rsidP="006214A5">
      <w:pPr>
        <w:ind w:firstLine="720"/>
        <w:jc w:val="both"/>
        <w:rPr>
          <w:spacing w:val="-2"/>
          <w:sz w:val="28"/>
          <w:szCs w:val="28"/>
          <w:shd w:val="clear" w:color="auto" w:fill="FFFFFF"/>
        </w:rPr>
      </w:pPr>
    </w:p>
    <w:tbl>
      <w:tblPr>
        <w:tblStyle w:val="TableGrid"/>
        <w:tblW w:w="109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512"/>
      </w:tblGrid>
      <w:tr w:rsidR="00243FFF" w:rsidRPr="00293BF7" w:rsidTr="00F82955">
        <w:trPr>
          <w:trHeight w:val="617"/>
        </w:trPr>
        <w:tc>
          <w:tcPr>
            <w:tcW w:w="3402" w:type="dxa"/>
          </w:tcPr>
          <w:p w:rsidR="00243FFF" w:rsidRPr="00293BF7" w:rsidRDefault="004329FC" w:rsidP="00C6018B">
            <w:pPr>
              <w:pStyle w:val="BodyText"/>
              <w:ind w:right="-108"/>
              <w:jc w:val="right"/>
              <w:rPr>
                <w:spacing w:val="-2"/>
                <w:shd w:val="clear" w:color="auto" w:fill="FFFFFF"/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243FFF" w:rsidRPr="00293BF7">
              <w:rPr>
                <w:lang w:val="en-US"/>
              </w:rPr>
              <w:t>Kính gửi:</w:t>
            </w:r>
          </w:p>
        </w:tc>
        <w:tc>
          <w:tcPr>
            <w:tcW w:w="7512" w:type="dxa"/>
          </w:tcPr>
          <w:p w:rsidR="00575012" w:rsidRPr="00293BF7" w:rsidRDefault="00F82955" w:rsidP="00BA6F4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Hiệu trưởng trường tiểu học, THCS (NCL)</w:t>
            </w:r>
          </w:p>
          <w:p w:rsidR="00243FFF" w:rsidRPr="00293BF7" w:rsidRDefault="00575012" w:rsidP="00F8295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93BF7">
              <w:rPr>
                <w:sz w:val="28"/>
                <w:szCs w:val="28"/>
                <w:lang w:val="en-US"/>
              </w:rPr>
              <w:t xml:space="preserve"> </w:t>
            </w:r>
            <w:r w:rsidR="00BA41A1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6682A" w:rsidRPr="002A58A7" w:rsidRDefault="00F82955" w:rsidP="00C62790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Thực hiện Văn bản số 891/SGDĐT-CTTT ngày 02 tháng 3 năm 2023 của Sở </w:t>
      </w:r>
      <w:r w:rsidR="000B0FC9">
        <w:rPr>
          <w:sz w:val="28"/>
          <w:szCs w:val="28"/>
          <w:lang w:val="en-US"/>
        </w:rPr>
        <w:t xml:space="preserve">Giáo </w:t>
      </w:r>
      <w:r>
        <w:rPr>
          <w:sz w:val="28"/>
          <w:szCs w:val="28"/>
          <w:lang w:val="en-US"/>
        </w:rPr>
        <w:t xml:space="preserve">dục và </w:t>
      </w:r>
      <w:r w:rsidR="000B0FC9">
        <w:rPr>
          <w:sz w:val="28"/>
          <w:szCs w:val="28"/>
          <w:lang w:val="en-US"/>
        </w:rPr>
        <w:t xml:space="preserve">Đào </w:t>
      </w:r>
      <w:r>
        <w:rPr>
          <w:sz w:val="28"/>
          <w:szCs w:val="28"/>
          <w:lang w:val="en-US"/>
        </w:rPr>
        <w:t>tạo Thành phố Hồ Chí Minh về thống kê số lượng vận chuyển đưa rước học sinh tại các trường ngoài công lập năm học 2022-2023</w:t>
      </w:r>
      <w:r w:rsidR="002A42FF" w:rsidRPr="002A58A7">
        <w:rPr>
          <w:sz w:val="28"/>
          <w:szCs w:val="28"/>
          <w:lang w:val="en-US"/>
        </w:rPr>
        <w:t xml:space="preserve">, </w:t>
      </w:r>
      <w:r w:rsidR="00BA41A1" w:rsidRPr="002A58A7">
        <w:rPr>
          <w:sz w:val="28"/>
          <w:szCs w:val="28"/>
          <w:lang w:val="en-US"/>
        </w:rPr>
        <w:t xml:space="preserve"> </w:t>
      </w:r>
    </w:p>
    <w:p w:rsidR="00BA41A1" w:rsidRDefault="00BA41A1" w:rsidP="00C62790">
      <w:pPr>
        <w:ind w:firstLine="567"/>
        <w:jc w:val="both"/>
        <w:rPr>
          <w:sz w:val="28"/>
          <w:szCs w:val="28"/>
          <w:lang w:val="en-US"/>
        </w:rPr>
      </w:pPr>
      <w:r w:rsidRPr="002A58A7">
        <w:rPr>
          <w:sz w:val="28"/>
          <w:szCs w:val="28"/>
          <w:lang w:val="en-US"/>
        </w:rPr>
        <w:t xml:space="preserve">Phòng Giáo dục và </w:t>
      </w:r>
      <w:r w:rsidR="00A56096">
        <w:rPr>
          <w:sz w:val="28"/>
          <w:szCs w:val="28"/>
          <w:lang w:val="en-US"/>
        </w:rPr>
        <w:t>Đào tạo đề nghị Thủ trưởng các trường ngoài công lập có tổ chức đưa rước học sinh bằng xe ô tô, thực hiện các nội dung sau:</w:t>
      </w:r>
    </w:p>
    <w:p w:rsidR="00A56096" w:rsidRDefault="00A56096" w:rsidP="00C62790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Thống kê tình hình vận chuyển đưa rước học sinh năm 2022 và định kỳ vận chuyển hàng tháng của đơn vị.</w:t>
      </w:r>
    </w:p>
    <w:p w:rsidR="00A56096" w:rsidRDefault="00A56096" w:rsidP="00C62790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Nội dung t</w:t>
      </w:r>
      <w:r w:rsidR="008C276D">
        <w:rPr>
          <w:sz w:val="28"/>
          <w:szCs w:val="28"/>
          <w:lang w:val="en-US"/>
        </w:rPr>
        <w:t>hống kê: Theo mẫ</w:t>
      </w:r>
      <w:r>
        <w:rPr>
          <w:sz w:val="28"/>
          <w:szCs w:val="28"/>
          <w:lang w:val="en-US"/>
        </w:rPr>
        <w:t xml:space="preserve">u đính kèm </w:t>
      </w:r>
      <w:r w:rsidRPr="00B06DA3">
        <w:rPr>
          <w:b/>
          <w:i/>
          <w:sz w:val="28"/>
          <w:szCs w:val="28"/>
          <w:lang w:val="en-US"/>
        </w:rPr>
        <w:t>(Công văn số 950/SGTVT-VTĐB ngày 31 tháng 01 năm 2023 của Sở giao thông vận tại TP. Hồ Chí Minh)</w:t>
      </w:r>
      <w:r w:rsidR="0039476A" w:rsidRPr="00B06DA3">
        <w:rPr>
          <w:b/>
          <w:i/>
          <w:sz w:val="28"/>
          <w:szCs w:val="28"/>
          <w:lang w:val="en-US"/>
        </w:rPr>
        <w:t>.</w:t>
      </w:r>
    </w:p>
    <w:p w:rsidR="0039476A" w:rsidRDefault="0039476A" w:rsidP="00C62790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Nơi nhận thống kê: số 27, Phạm Viết Chánh, phường Nguyễn Cư Trinh, Quận 1, TP. Hồ Chí Minh.</w:t>
      </w:r>
    </w:p>
    <w:p w:rsidR="000867FF" w:rsidRDefault="000867FF" w:rsidP="00C62790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Thời gian gửi thống kê năm 2022 trước ngày 13 tháng 3 năm 2023 và định kỳ thống kê tình hình thực hiện trong tháng, từ tháng 01 năm 2023 trở đi trước ngày 10 tháng sau liền kề.</w:t>
      </w:r>
    </w:p>
    <w:p w:rsidR="00C62790" w:rsidRDefault="00C62790" w:rsidP="00C62790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Trong quá trình thực hiện, nếu có vướng mắc đề nghị liên lạc: Trung tâm quản lý giao thông công cộng, điện thoại: 028.39.143.952, địa chỉ mail: </w:t>
      </w:r>
      <w:hyperlink r:id="rId8" w:history="1">
        <w:r w:rsidRPr="00C37940">
          <w:rPr>
            <w:rStyle w:val="Hyperlink"/>
            <w:sz w:val="28"/>
            <w:szCs w:val="28"/>
            <w:lang w:val="en-US"/>
          </w:rPr>
          <w:t>sanluongvthkcc@gmail.com</w:t>
        </w:r>
      </w:hyperlink>
      <w:r>
        <w:rPr>
          <w:sz w:val="28"/>
          <w:szCs w:val="28"/>
          <w:lang w:val="en-US"/>
        </w:rPr>
        <w:t xml:space="preserve"> để được hướng dẫn thực hiện.</w:t>
      </w:r>
    </w:p>
    <w:p w:rsidR="00C62790" w:rsidRPr="002A58A7" w:rsidRDefault="00B06DA3" w:rsidP="009C0FBE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Phòng </w:t>
      </w:r>
      <w:r w:rsidR="00520E21">
        <w:rPr>
          <w:sz w:val="28"/>
          <w:szCs w:val="28"/>
          <w:lang w:val="en-US"/>
        </w:rPr>
        <w:t xml:space="preserve">Giáo </w:t>
      </w:r>
      <w:r>
        <w:rPr>
          <w:sz w:val="28"/>
          <w:szCs w:val="28"/>
          <w:lang w:val="en-US"/>
        </w:rPr>
        <w:t xml:space="preserve">dục và </w:t>
      </w:r>
      <w:r w:rsidR="00520E21">
        <w:rPr>
          <w:sz w:val="28"/>
          <w:szCs w:val="28"/>
          <w:lang w:val="en-US"/>
        </w:rPr>
        <w:t xml:space="preserve">Đào </w:t>
      </w:r>
      <w:r>
        <w:rPr>
          <w:sz w:val="28"/>
          <w:szCs w:val="28"/>
          <w:lang w:val="en-US"/>
        </w:rPr>
        <w:t>tạo đề nghị Thủ trưởng các đơn vị tổ chức thực hiện</w:t>
      </w:r>
      <w:r w:rsidR="000B0FC9">
        <w:rPr>
          <w:sz w:val="28"/>
          <w:szCs w:val="28"/>
          <w:lang w:val="en-US"/>
        </w:rPr>
        <w:t>, thống kê đúng tiến độ</w:t>
      </w:r>
      <w:bookmarkStart w:id="0" w:name="_GoBack"/>
      <w:bookmarkEnd w:id="0"/>
      <w:r>
        <w:rPr>
          <w:sz w:val="28"/>
          <w:szCs w:val="28"/>
          <w:lang w:val="en-US"/>
        </w:rPr>
        <w:t>./.</w:t>
      </w:r>
    </w:p>
    <w:p w:rsidR="00877D70" w:rsidRPr="00877D70" w:rsidRDefault="00877D70" w:rsidP="00877D70">
      <w:pPr>
        <w:jc w:val="both"/>
        <w:rPr>
          <w:iCs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3"/>
      </w:tblGrid>
      <w:tr w:rsidR="00AC4AEE" w:rsidRPr="00AC4AEE" w:rsidTr="006A2C3D">
        <w:trPr>
          <w:trHeight w:val="2270"/>
        </w:trPr>
        <w:tc>
          <w:tcPr>
            <w:tcW w:w="4642" w:type="dxa"/>
          </w:tcPr>
          <w:p w:rsidR="004C15A9" w:rsidRPr="00AC4AEE" w:rsidRDefault="004C15A9" w:rsidP="006214A5">
            <w:pPr>
              <w:rPr>
                <w:b/>
                <w:i/>
                <w:sz w:val="24"/>
                <w:szCs w:val="24"/>
              </w:rPr>
            </w:pPr>
            <w:r w:rsidRPr="00AC4AEE">
              <w:rPr>
                <w:b/>
                <w:i/>
                <w:sz w:val="24"/>
                <w:szCs w:val="24"/>
              </w:rPr>
              <w:t>Nơi nhận:</w:t>
            </w:r>
          </w:p>
          <w:p w:rsidR="00591E68" w:rsidRPr="000D048F" w:rsidRDefault="00591E68" w:rsidP="006214A5">
            <w:pPr>
              <w:rPr>
                <w:lang w:val="en-US"/>
              </w:rPr>
            </w:pPr>
            <w:r w:rsidRPr="00AC4AEE">
              <w:rPr>
                <w:sz w:val="24"/>
                <w:szCs w:val="24"/>
              </w:rPr>
              <w:t xml:space="preserve">- </w:t>
            </w:r>
            <w:r w:rsidRPr="000D048F">
              <w:t>Như trên;</w:t>
            </w:r>
          </w:p>
          <w:p w:rsidR="00C36646" w:rsidRPr="000D048F" w:rsidRDefault="00591E68" w:rsidP="006214A5">
            <w:r w:rsidRPr="000D048F">
              <w:rPr>
                <w:lang w:val="fr-FR"/>
              </w:rPr>
              <w:t xml:space="preserve">- </w:t>
            </w:r>
            <w:r w:rsidR="000D048F">
              <w:t>Lưu: V</w:t>
            </w:r>
            <w:r w:rsidR="000D048F">
              <w:rPr>
                <w:lang w:val="en-US"/>
              </w:rPr>
              <w:t>T</w:t>
            </w:r>
            <w:r w:rsidR="000D048F">
              <w:t xml:space="preserve">, </w:t>
            </w:r>
            <w:r w:rsidR="000C4396">
              <w:rPr>
                <w:lang w:val="en-US"/>
              </w:rPr>
              <w:t xml:space="preserve">CTTT </w:t>
            </w:r>
            <w:r w:rsidR="00631807">
              <w:rPr>
                <w:lang w:val="en-US"/>
              </w:rPr>
              <w:t>(</w:t>
            </w:r>
            <w:r w:rsidR="00A466E5">
              <w:rPr>
                <w:lang w:val="en-US"/>
              </w:rPr>
              <w:t xml:space="preserve"> Đại</w:t>
            </w:r>
            <w:r w:rsidR="00631807">
              <w:rPr>
                <w:lang w:val="en-US"/>
              </w:rPr>
              <w:t>)</w:t>
            </w:r>
            <w:r w:rsidR="00A466E5">
              <w:rPr>
                <w:lang w:val="en-US"/>
              </w:rPr>
              <w:t>.</w:t>
            </w:r>
          </w:p>
          <w:p w:rsidR="009606E2" w:rsidRPr="00AC4AEE" w:rsidRDefault="00B2473B" w:rsidP="006214A5">
            <w:pPr>
              <w:tabs>
                <w:tab w:val="left" w:pos="267"/>
              </w:tabs>
              <w:ind w:firstLine="567"/>
              <w:rPr>
                <w:sz w:val="28"/>
                <w:szCs w:val="28"/>
                <w:lang w:val="en-US"/>
              </w:rPr>
            </w:pPr>
            <w:r w:rsidRPr="00AC4AE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13" w:type="dxa"/>
          </w:tcPr>
          <w:p w:rsidR="004C15A9" w:rsidRPr="000D048F" w:rsidRDefault="00642662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  <w:r>
              <w:rPr>
                <w:lang w:val="en-US"/>
              </w:rPr>
              <w:t xml:space="preserve">KT. </w:t>
            </w:r>
            <w:r w:rsidR="000D048F">
              <w:rPr>
                <w:lang w:val="en-US"/>
              </w:rPr>
              <w:t>TRƯỞNG PHÒNG</w:t>
            </w:r>
          </w:p>
          <w:p w:rsidR="0017255B" w:rsidRPr="00AC4AEE" w:rsidRDefault="00642662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  <w:r>
              <w:rPr>
                <w:lang w:val="en-US"/>
              </w:rPr>
              <w:t>PHÓ TRƯỞNG PHÒNG</w:t>
            </w:r>
          </w:p>
          <w:p w:rsidR="0017255B" w:rsidRPr="00AC4AEE" w:rsidRDefault="0017255B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</w:p>
          <w:p w:rsidR="0017255B" w:rsidRDefault="0017255B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</w:p>
          <w:p w:rsidR="00642662" w:rsidRDefault="00642662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</w:p>
          <w:p w:rsidR="00642662" w:rsidRPr="00AC4AEE" w:rsidRDefault="00642662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</w:p>
          <w:p w:rsidR="004C15A9" w:rsidRPr="00AC4AEE" w:rsidRDefault="0098568D" w:rsidP="006214A5">
            <w:pPr>
              <w:pStyle w:val="Heading1"/>
              <w:spacing w:before="0"/>
              <w:ind w:left="0" w:right="0" w:firstLine="567"/>
              <w:rPr>
                <w:lang w:val="en-US"/>
              </w:rPr>
            </w:pPr>
            <w:r>
              <w:rPr>
                <w:lang w:val="en-US"/>
              </w:rPr>
              <w:t>Nguyễn Thị Thu Hiền</w:t>
            </w:r>
          </w:p>
        </w:tc>
      </w:tr>
    </w:tbl>
    <w:p w:rsidR="00784791" w:rsidRPr="00AC4AEE" w:rsidRDefault="00974D47" w:rsidP="006214A5">
      <w:pPr>
        <w:ind w:firstLine="567"/>
        <w:rPr>
          <w:b/>
          <w:sz w:val="28"/>
          <w:szCs w:val="28"/>
          <w:lang w:val="fr-FR"/>
        </w:rPr>
      </w:pP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  <w:r w:rsidRPr="00AC4AEE">
        <w:rPr>
          <w:sz w:val="28"/>
          <w:szCs w:val="28"/>
          <w:lang w:val="en-US"/>
        </w:rPr>
        <w:softHyphen/>
      </w:r>
    </w:p>
    <w:sectPr w:rsidR="00784791" w:rsidRPr="00AC4AEE" w:rsidSect="004D7487">
      <w:headerReference w:type="default" r:id="rId9"/>
      <w:footerReference w:type="default" r:id="rId10"/>
      <w:pgSz w:w="11907" w:h="16840" w:code="9"/>
      <w:pgMar w:top="1134" w:right="1134" w:bottom="1134" w:left="1418" w:header="505" w:footer="50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B8" w:rsidRDefault="005A29B8" w:rsidP="00D17218">
      <w:r>
        <w:separator/>
      </w:r>
    </w:p>
  </w:endnote>
  <w:endnote w:type="continuationSeparator" w:id="0">
    <w:p w:rsidR="005A29B8" w:rsidRDefault="005A29B8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B8" w:rsidRDefault="005A29B8" w:rsidP="00D17218">
      <w:r>
        <w:separator/>
      </w:r>
    </w:p>
  </w:footnote>
  <w:footnote w:type="continuationSeparator" w:id="0">
    <w:p w:rsidR="005A29B8" w:rsidRDefault="005A29B8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756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  <w:noProof/>
      </w:rPr>
    </w:sdtEndPr>
    <w:sdtContent>
      <w:p w:rsidR="00BB37F8" w:rsidRPr="00BB37F8" w:rsidRDefault="00BB37F8">
        <w:pPr>
          <w:pStyle w:val="Header"/>
          <w:jc w:val="center"/>
          <w:rPr>
            <w:rFonts w:ascii="Times New Roman" w:hAnsi="Times New Roman" w:cs="Times New Roman"/>
            <w:b w:val="0"/>
          </w:rPr>
        </w:pPr>
        <w:r w:rsidRPr="00BB37F8">
          <w:rPr>
            <w:rFonts w:ascii="Times New Roman" w:hAnsi="Times New Roman" w:cs="Times New Roman"/>
            <w:b w:val="0"/>
          </w:rPr>
          <w:fldChar w:fldCharType="begin"/>
        </w:r>
        <w:r w:rsidRPr="00BB37F8">
          <w:rPr>
            <w:rFonts w:ascii="Times New Roman" w:hAnsi="Times New Roman" w:cs="Times New Roman"/>
            <w:b w:val="0"/>
          </w:rPr>
          <w:instrText xml:space="preserve"> PAGE   \* MERGEFORMAT </w:instrText>
        </w:r>
        <w:r w:rsidRPr="00BB37F8">
          <w:rPr>
            <w:rFonts w:ascii="Times New Roman" w:hAnsi="Times New Roman" w:cs="Times New Roman"/>
            <w:b w:val="0"/>
          </w:rPr>
          <w:fldChar w:fldCharType="separate"/>
        </w:r>
        <w:r w:rsidR="00C62790">
          <w:rPr>
            <w:rFonts w:ascii="Times New Roman" w:hAnsi="Times New Roman" w:cs="Times New Roman"/>
            <w:b w:val="0"/>
            <w:noProof/>
          </w:rPr>
          <w:t>2</w:t>
        </w:r>
        <w:r w:rsidRPr="00BB37F8">
          <w:rPr>
            <w:rFonts w:ascii="Times New Roman" w:hAnsi="Times New Roman" w:cs="Times New Roman"/>
            <w:b w:val="0"/>
            <w:noProof/>
          </w:rPr>
          <w:fldChar w:fldCharType="end"/>
        </w:r>
      </w:p>
    </w:sdtContent>
  </w:sdt>
  <w:p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122D0"/>
    <w:multiLevelType w:val="hybridMultilevel"/>
    <w:tmpl w:val="73807222"/>
    <w:lvl w:ilvl="0" w:tplc="0930D00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F4DAB"/>
    <w:multiLevelType w:val="hybridMultilevel"/>
    <w:tmpl w:val="CBC4CCE2"/>
    <w:lvl w:ilvl="0" w:tplc="D70ECD62">
      <w:numFmt w:val="bullet"/>
      <w:lvlText w:val="-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4" w15:restartNumberingAfterBreak="0">
    <w:nsid w:val="113E2580"/>
    <w:multiLevelType w:val="hybridMultilevel"/>
    <w:tmpl w:val="B66CC25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3" w15:restartNumberingAfterBreak="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A70A7"/>
    <w:multiLevelType w:val="hybridMultilevel"/>
    <w:tmpl w:val="999C9CE6"/>
    <w:lvl w:ilvl="0" w:tplc="A1D296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AAD"/>
    <w:multiLevelType w:val="hybridMultilevel"/>
    <w:tmpl w:val="7E8E9184"/>
    <w:lvl w:ilvl="0" w:tplc="3416A6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A002E"/>
    <w:multiLevelType w:val="hybridMultilevel"/>
    <w:tmpl w:val="6240B1FE"/>
    <w:lvl w:ilvl="0" w:tplc="8612DC8C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3" w15:restartNumberingAfterBreak="0">
    <w:nsid w:val="5E4C485D"/>
    <w:multiLevelType w:val="hybridMultilevel"/>
    <w:tmpl w:val="9564804E"/>
    <w:lvl w:ilvl="0" w:tplc="D4428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51677E"/>
    <w:multiLevelType w:val="hybridMultilevel"/>
    <w:tmpl w:val="7C2AE820"/>
    <w:lvl w:ilvl="0" w:tplc="374011F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71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26" w15:restartNumberingAfterBreak="0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205970"/>
    <w:multiLevelType w:val="hybridMultilevel"/>
    <w:tmpl w:val="BCCA11C0"/>
    <w:lvl w:ilvl="0" w:tplc="967CC2F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76D174DA"/>
    <w:multiLevelType w:val="hybridMultilevel"/>
    <w:tmpl w:val="25DA8E56"/>
    <w:lvl w:ilvl="0" w:tplc="87EE1620">
      <w:numFmt w:val="bullet"/>
      <w:lvlText w:val="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7775E0F"/>
    <w:multiLevelType w:val="hybridMultilevel"/>
    <w:tmpl w:val="B95A5DB0"/>
    <w:lvl w:ilvl="0" w:tplc="B78CFF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9523DE"/>
    <w:multiLevelType w:val="hybridMultilevel"/>
    <w:tmpl w:val="8CCE1E24"/>
    <w:lvl w:ilvl="0" w:tplc="93A8185E">
      <w:start w:val="1"/>
      <w:numFmt w:val="bullet"/>
      <w:lvlText w:val="-"/>
      <w:lvlJc w:val="left"/>
      <w:pPr>
        <w:ind w:left="2629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2"/>
  </w:num>
  <w:num w:numId="3">
    <w:abstractNumId w:val="35"/>
  </w:num>
  <w:num w:numId="4">
    <w:abstractNumId w:val="14"/>
  </w:num>
  <w:num w:numId="5">
    <w:abstractNumId w:val="30"/>
  </w:num>
  <w:num w:numId="6">
    <w:abstractNumId w:val="11"/>
  </w:num>
  <w:num w:numId="7">
    <w:abstractNumId w:val="17"/>
  </w:num>
  <w:num w:numId="8">
    <w:abstractNumId w:val="28"/>
  </w:num>
  <w:num w:numId="9">
    <w:abstractNumId w:val="9"/>
  </w:num>
  <w:num w:numId="10">
    <w:abstractNumId w:val="33"/>
  </w:num>
  <w:num w:numId="11">
    <w:abstractNumId w:val="20"/>
  </w:num>
  <w:num w:numId="12">
    <w:abstractNumId w:val="27"/>
  </w:num>
  <w:num w:numId="13">
    <w:abstractNumId w:val="21"/>
  </w:num>
  <w:num w:numId="14">
    <w:abstractNumId w:val="5"/>
  </w:num>
  <w:num w:numId="15">
    <w:abstractNumId w:val="7"/>
  </w:num>
  <w:num w:numId="16">
    <w:abstractNumId w:val="19"/>
  </w:num>
  <w:num w:numId="17">
    <w:abstractNumId w:val="10"/>
  </w:num>
  <w:num w:numId="18">
    <w:abstractNumId w:val="13"/>
  </w:num>
  <w:num w:numId="19">
    <w:abstractNumId w:val="0"/>
  </w:num>
  <w:num w:numId="20">
    <w:abstractNumId w:val="8"/>
  </w:num>
  <w:num w:numId="21">
    <w:abstractNumId w:val="25"/>
  </w:num>
  <w:num w:numId="22">
    <w:abstractNumId w:val="6"/>
  </w:num>
  <w:num w:numId="23">
    <w:abstractNumId w:val="15"/>
  </w:num>
  <w:num w:numId="24">
    <w:abstractNumId w:val="26"/>
  </w:num>
  <w:num w:numId="25">
    <w:abstractNumId w:val="1"/>
  </w:num>
  <w:num w:numId="26">
    <w:abstractNumId w:val="34"/>
  </w:num>
  <w:num w:numId="27">
    <w:abstractNumId w:val="16"/>
  </w:num>
  <w:num w:numId="28">
    <w:abstractNumId w:val="2"/>
  </w:num>
  <w:num w:numId="29">
    <w:abstractNumId w:val="24"/>
  </w:num>
  <w:num w:numId="30">
    <w:abstractNumId w:val="22"/>
  </w:num>
  <w:num w:numId="31">
    <w:abstractNumId w:val="4"/>
  </w:num>
  <w:num w:numId="32">
    <w:abstractNumId w:val="18"/>
  </w:num>
  <w:num w:numId="33">
    <w:abstractNumId w:val="29"/>
  </w:num>
  <w:num w:numId="34">
    <w:abstractNumId w:val="23"/>
  </w:num>
  <w:num w:numId="35">
    <w:abstractNumId w:val="3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9"/>
    <w:rsid w:val="00000586"/>
    <w:rsid w:val="00000D29"/>
    <w:rsid w:val="0000197F"/>
    <w:rsid w:val="00006E12"/>
    <w:rsid w:val="000070CA"/>
    <w:rsid w:val="00007DDE"/>
    <w:rsid w:val="00013517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56E51"/>
    <w:rsid w:val="000572A3"/>
    <w:rsid w:val="000605A7"/>
    <w:rsid w:val="00063387"/>
    <w:rsid w:val="00063503"/>
    <w:rsid w:val="000645DC"/>
    <w:rsid w:val="000651EC"/>
    <w:rsid w:val="00065BA1"/>
    <w:rsid w:val="0006682A"/>
    <w:rsid w:val="000705C8"/>
    <w:rsid w:val="00072805"/>
    <w:rsid w:val="0007614C"/>
    <w:rsid w:val="00083427"/>
    <w:rsid w:val="00083A23"/>
    <w:rsid w:val="00084F2F"/>
    <w:rsid w:val="0008585A"/>
    <w:rsid w:val="000867FF"/>
    <w:rsid w:val="000904F5"/>
    <w:rsid w:val="000914B6"/>
    <w:rsid w:val="00092380"/>
    <w:rsid w:val="00093868"/>
    <w:rsid w:val="00095563"/>
    <w:rsid w:val="00097702"/>
    <w:rsid w:val="000A2161"/>
    <w:rsid w:val="000A57D8"/>
    <w:rsid w:val="000A5D1D"/>
    <w:rsid w:val="000A6494"/>
    <w:rsid w:val="000A789B"/>
    <w:rsid w:val="000B0F15"/>
    <w:rsid w:val="000B0FC9"/>
    <w:rsid w:val="000B2D20"/>
    <w:rsid w:val="000B3BD7"/>
    <w:rsid w:val="000B5FBE"/>
    <w:rsid w:val="000C0EF0"/>
    <w:rsid w:val="000C12CC"/>
    <w:rsid w:val="000C16FC"/>
    <w:rsid w:val="000C39B5"/>
    <w:rsid w:val="000C4396"/>
    <w:rsid w:val="000C7DB4"/>
    <w:rsid w:val="000D048F"/>
    <w:rsid w:val="000D049B"/>
    <w:rsid w:val="000D61CF"/>
    <w:rsid w:val="000D695A"/>
    <w:rsid w:val="000D6B6F"/>
    <w:rsid w:val="000E055A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200B"/>
    <w:rsid w:val="0012498C"/>
    <w:rsid w:val="00124DD5"/>
    <w:rsid w:val="00125B08"/>
    <w:rsid w:val="001322BE"/>
    <w:rsid w:val="00132506"/>
    <w:rsid w:val="00134382"/>
    <w:rsid w:val="00134D23"/>
    <w:rsid w:val="00135C9C"/>
    <w:rsid w:val="001376C7"/>
    <w:rsid w:val="00137887"/>
    <w:rsid w:val="001426D7"/>
    <w:rsid w:val="0014422A"/>
    <w:rsid w:val="00145B67"/>
    <w:rsid w:val="00147A00"/>
    <w:rsid w:val="00147E9F"/>
    <w:rsid w:val="00150AB2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456"/>
    <w:rsid w:val="00174A89"/>
    <w:rsid w:val="001808E0"/>
    <w:rsid w:val="00180CDD"/>
    <w:rsid w:val="001828B3"/>
    <w:rsid w:val="00183FA3"/>
    <w:rsid w:val="00186523"/>
    <w:rsid w:val="001871AB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6732"/>
    <w:rsid w:val="001D7FA8"/>
    <w:rsid w:val="001E3143"/>
    <w:rsid w:val="001F2B02"/>
    <w:rsid w:val="001F38D8"/>
    <w:rsid w:val="00200020"/>
    <w:rsid w:val="00200ED5"/>
    <w:rsid w:val="0020158E"/>
    <w:rsid w:val="0020725D"/>
    <w:rsid w:val="00210A73"/>
    <w:rsid w:val="002123B0"/>
    <w:rsid w:val="002147F9"/>
    <w:rsid w:val="00221355"/>
    <w:rsid w:val="0022208B"/>
    <w:rsid w:val="00226D59"/>
    <w:rsid w:val="00230ECB"/>
    <w:rsid w:val="00231E7C"/>
    <w:rsid w:val="00232069"/>
    <w:rsid w:val="00233ACD"/>
    <w:rsid w:val="00243FFF"/>
    <w:rsid w:val="0024441E"/>
    <w:rsid w:val="00245009"/>
    <w:rsid w:val="00246ABE"/>
    <w:rsid w:val="00256E9A"/>
    <w:rsid w:val="00257195"/>
    <w:rsid w:val="0026289C"/>
    <w:rsid w:val="002646FB"/>
    <w:rsid w:val="00273A7F"/>
    <w:rsid w:val="00276A9C"/>
    <w:rsid w:val="0028047F"/>
    <w:rsid w:val="00287199"/>
    <w:rsid w:val="00293BF7"/>
    <w:rsid w:val="00297F4C"/>
    <w:rsid w:val="002A1C27"/>
    <w:rsid w:val="002A1C93"/>
    <w:rsid w:val="002A2692"/>
    <w:rsid w:val="002A42FF"/>
    <w:rsid w:val="002A5817"/>
    <w:rsid w:val="002A58A7"/>
    <w:rsid w:val="002B34B9"/>
    <w:rsid w:val="002B7F12"/>
    <w:rsid w:val="002C1C84"/>
    <w:rsid w:val="002C4A25"/>
    <w:rsid w:val="002C4F2C"/>
    <w:rsid w:val="002C58C5"/>
    <w:rsid w:val="002C70CB"/>
    <w:rsid w:val="002D2457"/>
    <w:rsid w:val="002D271E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2F66F2"/>
    <w:rsid w:val="00302532"/>
    <w:rsid w:val="003049E4"/>
    <w:rsid w:val="00304A6F"/>
    <w:rsid w:val="00305F01"/>
    <w:rsid w:val="0030619B"/>
    <w:rsid w:val="00321592"/>
    <w:rsid w:val="00323DA5"/>
    <w:rsid w:val="00324C6D"/>
    <w:rsid w:val="00331E69"/>
    <w:rsid w:val="00342219"/>
    <w:rsid w:val="0034444A"/>
    <w:rsid w:val="003453F8"/>
    <w:rsid w:val="00347822"/>
    <w:rsid w:val="003635D3"/>
    <w:rsid w:val="00364320"/>
    <w:rsid w:val="003771E8"/>
    <w:rsid w:val="00377958"/>
    <w:rsid w:val="00380CE6"/>
    <w:rsid w:val="003838E3"/>
    <w:rsid w:val="003857B9"/>
    <w:rsid w:val="0039045F"/>
    <w:rsid w:val="00390553"/>
    <w:rsid w:val="0039476A"/>
    <w:rsid w:val="0039623C"/>
    <w:rsid w:val="00396B92"/>
    <w:rsid w:val="003A47F6"/>
    <w:rsid w:val="003A722A"/>
    <w:rsid w:val="003B1199"/>
    <w:rsid w:val="003B2222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2D3F"/>
    <w:rsid w:val="003E526A"/>
    <w:rsid w:val="003E604B"/>
    <w:rsid w:val="003F6E19"/>
    <w:rsid w:val="003F7366"/>
    <w:rsid w:val="00400217"/>
    <w:rsid w:val="00401C38"/>
    <w:rsid w:val="00402AE2"/>
    <w:rsid w:val="00413FFD"/>
    <w:rsid w:val="00414101"/>
    <w:rsid w:val="00420B4F"/>
    <w:rsid w:val="004214BB"/>
    <w:rsid w:val="004218F7"/>
    <w:rsid w:val="00430FC7"/>
    <w:rsid w:val="004329FC"/>
    <w:rsid w:val="004467D4"/>
    <w:rsid w:val="004502BF"/>
    <w:rsid w:val="004533A0"/>
    <w:rsid w:val="00453433"/>
    <w:rsid w:val="00455787"/>
    <w:rsid w:val="004572EE"/>
    <w:rsid w:val="004620AB"/>
    <w:rsid w:val="00465BAD"/>
    <w:rsid w:val="00470BF3"/>
    <w:rsid w:val="0047190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1847"/>
    <w:rsid w:val="00496DA5"/>
    <w:rsid w:val="00497C52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2EC"/>
    <w:rsid w:val="004D6D63"/>
    <w:rsid w:val="004D7487"/>
    <w:rsid w:val="004E18B6"/>
    <w:rsid w:val="004E633B"/>
    <w:rsid w:val="004E65BC"/>
    <w:rsid w:val="004F60A5"/>
    <w:rsid w:val="004F6941"/>
    <w:rsid w:val="004F705F"/>
    <w:rsid w:val="00502FE7"/>
    <w:rsid w:val="0050654B"/>
    <w:rsid w:val="00514AEA"/>
    <w:rsid w:val="00520E21"/>
    <w:rsid w:val="005234A4"/>
    <w:rsid w:val="00523B3E"/>
    <w:rsid w:val="00527636"/>
    <w:rsid w:val="0053110F"/>
    <w:rsid w:val="00534653"/>
    <w:rsid w:val="005404CB"/>
    <w:rsid w:val="005413B5"/>
    <w:rsid w:val="005416C1"/>
    <w:rsid w:val="00547077"/>
    <w:rsid w:val="00550AFE"/>
    <w:rsid w:val="00551288"/>
    <w:rsid w:val="00551E1C"/>
    <w:rsid w:val="005536AD"/>
    <w:rsid w:val="00555EAE"/>
    <w:rsid w:val="00564536"/>
    <w:rsid w:val="00567A75"/>
    <w:rsid w:val="00574336"/>
    <w:rsid w:val="00575012"/>
    <w:rsid w:val="0057570C"/>
    <w:rsid w:val="0058720E"/>
    <w:rsid w:val="00591E68"/>
    <w:rsid w:val="005966F9"/>
    <w:rsid w:val="005974BE"/>
    <w:rsid w:val="005A020C"/>
    <w:rsid w:val="005A078E"/>
    <w:rsid w:val="005A20D2"/>
    <w:rsid w:val="005A29B8"/>
    <w:rsid w:val="005A3A78"/>
    <w:rsid w:val="005A3E85"/>
    <w:rsid w:val="005A7781"/>
    <w:rsid w:val="005B0340"/>
    <w:rsid w:val="005B0E19"/>
    <w:rsid w:val="005B3C96"/>
    <w:rsid w:val="005B6004"/>
    <w:rsid w:val="005C17E2"/>
    <w:rsid w:val="005D3AC5"/>
    <w:rsid w:val="005E0FB0"/>
    <w:rsid w:val="005E1FEE"/>
    <w:rsid w:val="005E2D4E"/>
    <w:rsid w:val="005E3653"/>
    <w:rsid w:val="005F00E4"/>
    <w:rsid w:val="005F1424"/>
    <w:rsid w:val="005F4A5F"/>
    <w:rsid w:val="0060263A"/>
    <w:rsid w:val="00602C0C"/>
    <w:rsid w:val="0060333C"/>
    <w:rsid w:val="0061217F"/>
    <w:rsid w:val="00613DAA"/>
    <w:rsid w:val="0061538C"/>
    <w:rsid w:val="00615428"/>
    <w:rsid w:val="00615DC4"/>
    <w:rsid w:val="00617862"/>
    <w:rsid w:val="00621193"/>
    <w:rsid w:val="006214A5"/>
    <w:rsid w:val="006215A4"/>
    <w:rsid w:val="00621718"/>
    <w:rsid w:val="00622115"/>
    <w:rsid w:val="0062268F"/>
    <w:rsid w:val="006226FA"/>
    <w:rsid w:val="006272EF"/>
    <w:rsid w:val="006279AF"/>
    <w:rsid w:val="00627E89"/>
    <w:rsid w:val="00630DE3"/>
    <w:rsid w:val="00631807"/>
    <w:rsid w:val="00631B75"/>
    <w:rsid w:val="0063601B"/>
    <w:rsid w:val="0064006E"/>
    <w:rsid w:val="00642662"/>
    <w:rsid w:val="006431B1"/>
    <w:rsid w:val="006440A6"/>
    <w:rsid w:val="00650533"/>
    <w:rsid w:val="0065063A"/>
    <w:rsid w:val="00653B72"/>
    <w:rsid w:val="00654ACE"/>
    <w:rsid w:val="006564C5"/>
    <w:rsid w:val="00657B83"/>
    <w:rsid w:val="00657F68"/>
    <w:rsid w:val="006667FB"/>
    <w:rsid w:val="00667E10"/>
    <w:rsid w:val="00670540"/>
    <w:rsid w:val="006712C9"/>
    <w:rsid w:val="006722AE"/>
    <w:rsid w:val="006724D0"/>
    <w:rsid w:val="006745EA"/>
    <w:rsid w:val="00674D86"/>
    <w:rsid w:val="00675DFA"/>
    <w:rsid w:val="0067769B"/>
    <w:rsid w:val="00680242"/>
    <w:rsid w:val="00685AC4"/>
    <w:rsid w:val="006901D3"/>
    <w:rsid w:val="00691840"/>
    <w:rsid w:val="00693C2A"/>
    <w:rsid w:val="00694EEE"/>
    <w:rsid w:val="0069646D"/>
    <w:rsid w:val="00697F5F"/>
    <w:rsid w:val="006A1803"/>
    <w:rsid w:val="006A1EB8"/>
    <w:rsid w:val="006A2C3D"/>
    <w:rsid w:val="006A3153"/>
    <w:rsid w:val="006A4D8A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6F3185"/>
    <w:rsid w:val="00700938"/>
    <w:rsid w:val="0070165E"/>
    <w:rsid w:val="00705205"/>
    <w:rsid w:val="00707BB0"/>
    <w:rsid w:val="0071695B"/>
    <w:rsid w:val="00717BCC"/>
    <w:rsid w:val="00720ECA"/>
    <w:rsid w:val="00722583"/>
    <w:rsid w:val="00723F62"/>
    <w:rsid w:val="0072418C"/>
    <w:rsid w:val="007253CE"/>
    <w:rsid w:val="0073244B"/>
    <w:rsid w:val="00732FC2"/>
    <w:rsid w:val="00733153"/>
    <w:rsid w:val="007333C6"/>
    <w:rsid w:val="00733901"/>
    <w:rsid w:val="00736A5A"/>
    <w:rsid w:val="007375FC"/>
    <w:rsid w:val="007444B3"/>
    <w:rsid w:val="00744E5C"/>
    <w:rsid w:val="00750AB4"/>
    <w:rsid w:val="00750F99"/>
    <w:rsid w:val="00752480"/>
    <w:rsid w:val="00755020"/>
    <w:rsid w:val="007556A3"/>
    <w:rsid w:val="007563D9"/>
    <w:rsid w:val="00757F0C"/>
    <w:rsid w:val="007641F1"/>
    <w:rsid w:val="007650E3"/>
    <w:rsid w:val="00766D17"/>
    <w:rsid w:val="00771FCC"/>
    <w:rsid w:val="00773A34"/>
    <w:rsid w:val="0077408D"/>
    <w:rsid w:val="007775CA"/>
    <w:rsid w:val="00780CCD"/>
    <w:rsid w:val="007834AB"/>
    <w:rsid w:val="0078463C"/>
    <w:rsid w:val="007846B8"/>
    <w:rsid w:val="00784791"/>
    <w:rsid w:val="007925F8"/>
    <w:rsid w:val="00792B42"/>
    <w:rsid w:val="00796B5F"/>
    <w:rsid w:val="00797825"/>
    <w:rsid w:val="007A2B01"/>
    <w:rsid w:val="007A73AC"/>
    <w:rsid w:val="007B3A58"/>
    <w:rsid w:val="007B3CD1"/>
    <w:rsid w:val="007B579B"/>
    <w:rsid w:val="007B729A"/>
    <w:rsid w:val="007B739D"/>
    <w:rsid w:val="007C0F29"/>
    <w:rsid w:val="007C2AEC"/>
    <w:rsid w:val="007C5FD9"/>
    <w:rsid w:val="007C64D5"/>
    <w:rsid w:val="007E0FDF"/>
    <w:rsid w:val="007E11FC"/>
    <w:rsid w:val="007E4486"/>
    <w:rsid w:val="007E7719"/>
    <w:rsid w:val="007F17A5"/>
    <w:rsid w:val="007F7544"/>
    <w:rsid w:val="007F75EA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584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2379"/>
    <w:rsid w:val="00854671"/>
    <w:rsid w:val="00856FA2"/>
    <w:rsid w:val="0086125A"/>
    <w:rsid w:val="0086328C"/>
    <w:rsid w:val="008641E7"/>
    <w:rsid w:val="00865494"/>
    <w:rsid w:val="00866672"/>
    <w:rsid w:val="008738C5"/>
    <w:rsid w:val="00873F49"/>
    <w:rsid w:val="0087504C"/>
    <w:rsid w:val="0087710F"/>
    <w:rsid w:val="00877D70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4098"/>
    <w:rsid w:val="008B5085"/>
    <w:rsid w:val="008C0381"/>
    <w:rsid w:val="008C0F69"/>
    <w:rsid w:val="008C276D"/>
    <w:rsid w:val="008D2C71"/>
    <w:rsid w:val="008D42C7"/>
    <w:rsid w:val="008D4BC9"/>
    <w:rsid w:val="008D6C2F"/>
    <w:rsid w:val="008F0602"/>
    <w:rsid w:val="008F0BB8"/>
    <w:rsid w:val="008F1AAD"/>
    <w:rsid w:val="008F36D9"/>
    <w:rsid w:val="008F3D6A"/>
    <w:rsid w:val="008F3F08"/>
    <w:rsid w:val="008F447A"/>
    <w:rsid w:val="00900039"/>
    <w:rsid w:val="00902909"/>
    <w:rsid w:val="00903EC0"/>
    <w:rsid w:val="00904031"/>
    <w:rsid w:val="00904378"/>
    <w:rsid w:val="00904B29"/>
    <w:rsid w:val="009071BA"/>
    <w:rsid w:val="009119E2"/>
    <w:rsid w:val="00914105"/>
    <w:rsid w:val="00916208"/>
    <w:rsid w:val="00916C6E"/>
    <w:rsid w:val="00917080"/>
    <w:rsid w:val="009240C1"/>
    <w:rsid w:val="00926953"/>
    <w:rsid w:val="00927886"/>
    <w:rsid w:val="00930E69"/>
    <w:rsid w:val="00932802"/>
    <w:rsid w:val="00937B57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606E2"/>
    <w:rsid w:val="009704EC"/>
    <w:rsid w:val="00972AFC"/>
    <w:rsid w:val="00974D47"/>
    <w:rsid w:val="009751B4"/>
    <w:rsid w:val="00980BC0"/>
    <w:rsid w:val="00980FB4"/>
    <w:rsid w:val="00984E83"/>
    <w:rsid w:val="0098568D"/>
    <w:rsid w:val="00985D67"/>
    <w:rsid w:val="00986D6B"/>
    <w:rsid w:val="0099255B"/>
    <w:rsid w:val="00992B72"/>
    <w:rsid w:val="0099301D"/>
    <w:rsid w:val="00995516"/>
    <w:rsid w:val="0099569E"/>
    <w:rsid w:val="009A3E66"/>
    <w:rsid w:val="009A6B41"/>
    <w:rsid w:val="009B2B54"/>
    <w:rsid w:val="009C0FBE"/>
    <w:rsid w:val="009C2066"/>
    <w:rsid w:val="009C4D64"/>
    <w:rsid w:val="009C547E"/>
    <w:rsid w:val="009C5EA0"/>
    <w:rsid w:val="009C73F5"/>
    <w:rsid w:val="009D5A3B"/>
    <w:rsid w:val="009D6A38"/>
    <w:rsid w:val="009D746B"/>
    <w:rsid w:val="009E44A4"/>
    <w:rsid w:val="009E44F2"/>
    <w:rsid w:val="009F0D78"/>
    <w:rsid w:val="009F0D95"/>
    <w:rsid w:val="009F410B"/>
    <w:rsid w:val="009F4AE0"/>
    <w:rsid w:val="009F529A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466E5"/>
    <w:rsid w:val="00A53484"/>
    <w:rsid w:val="00A56096"/>
    <w:rsid w:val="00A601D0"/>
    <w:rsid w:val="00A60824"/>
    <w:rsid w:val="00A60EB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1915"/>
    <w:rsid w:val="00AA3D16"/>
    <w:rsid w:val="00AA6AB6"/>
    <w:rsid w:val="00AB35A1"/>
    <w:rsid w:val="00AB5C91"/>
    <w:rsid w:val="00AC038A"/>
    <w:rsid w:val="00AC10FB"/>
    <w:rsid w:val="00AC299C"/>
    <w:rsid w:val="00AC4AEE"/>
    <w:rsid w:val="00AC6293"/>
    <w:rsid w:val="00AD47FB"/>
    <w:rsid w:val="00AD585B"/>
    <w:rsid w:val="00AD6521"/>
    <w:rsid w:val="00AD6CF2"/>
    <w:rsid w:val="00AD7EEF"/>
    <w:rsid w:val="00AE13B1"/>
    <w:rsid w:val="00AE47F0"/>
    <w:rsid w:val="00AE482A"/>
    <w:rsid w:val="00AE5A0C"/>
    <w:rsid w:val="00AF059E"/>
    <w:rsid w:val="00AF0964"/>
    <w:rsid w:val="00AF0C5E"/>
    <w:rsid w:val="00AF524F"/>
    <w:rsid w:val="00B06DA3"/>
    <w:rsid w:val="00B06F87"/>
    <w:rsid w:val="00B10C70"/>
    <w:rsid w:val="00B11F90"/>
    <w:rsid w:val="00B12C47"/>
    <w:rsid w:val="00B132CB"/>
    <w:rsid w:val="00B13916"/>
    <w:rsid w:val="00B13F17"/>
    <w:rsid w:val="00B16364"/>
    <w:rsid w:val="00B17024"/>
    <w:rsid w:val="00B232A8"/>
    <w:rsid w:val="00B23CB0"/>
    <w:rsid w:val="00B2473B"/>
    <w:rsid w:val="00B24A11"/>
    <w:rsid w:val="00B27AA1"/>
    <w:rsid w:val="00B306D1"/>
    <w:rsid w:val="00B307AA"/>
    <w:rsid w:val="00B34222"/>
    <w:rsid w:val="00B40F34"/>
    <w:rsid w:val="00B4128E"/>
    <w:rsid w:val="00B41CB9"/>
    <w:rsid w:val="00B42692"/>
    <w:rsid w:val="00B45959"/>
    <w:rsid w:val="00B45CCE"/>
    <w:rsid w:val="00B50AD6"/>
    <w:rsid w:val="00B53DEC"/>
    <w:rsid w:val="00B545FD"/>
    <w:rsid w:val="00B547EF"/>
    <w:rsid w:val="00B54976"/>
    <w:rsid w:val="00B55BF7"/>
    <w:rsid w:val="00B60E51"/>
    <w:rsid w:val="00B60F43"/>
    <w:rsid w:val="00B6225A"/>
    <w:rsid w:val="00B66E04"/>
    <w:rsid w:val="00B70178"/>
    <w:rsid w:val="00B70714"/>
    <w:rsid w:val="00B73420"/>
    <w:rsid w:val="00B73BE0"/>
    <w:rsid w:val="00B82BF8"/>
    <w:rsid w:val="00B9568D"/>
    <w:rsid w:val="00BA0CF5"/>
    <w:rsid w:val="00BA18B0"/>
    <w:rsid w:val="00BA41A1"/>
    <w:rsid w:val="00BA53C8"/>
    <w:rsid w:val="00BA6F43"/>
    <w:rsid w:val="00BB1886"/>
    <w:rsid w:val="00BB37F8"/>
    <w:rsid w:val="00BB40E6"/>
    <w:rsid w:val="00BB6404"/>
    <w:rsid w:val="00BC1333"/>
    <w:rsid w:val="00BC3E9E"/>
    <w:rsid w:val="00BC49CC"/>
    <w:rsid w:val="00BC69D7"/>
    <w:rsid w:val="00BD1CBD"/>
    <w:rsid w:val="00BD3B51"/>
    <w:rsid w:val="00BD3EC2"/>
    <w:rsid w:val="00BD42C8"/>
    <w:rsid w:val="00BD49D0"/>
    <w:rsid w:val="00BD5C81"/>
    <w:rsid w:val="00BD5F1A"/>
    <w:rsid w:val="00BD7C47"/>
    <w:rsid w:val="00BD7FD6"/>
    <w:rsid w:val="00BE03C7"/>
    <w:rsid w:val="00BE2180"/>
    <w:rsid w:val="00BE3002"/>
    <w:rsid w:val="00BE6340"/>
    <w:rsid w:val="00BE6A58"/>
    <w:rsid w:val="00BE747C"/>
    <w:rsid w:val="00BE7BB2"/>
    <w:rsid w:val="00BF19BE"/>
    <w:rsid w:val="00BF41BA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484"/>
    <w:rsid w:val="00C36646"/>
    <w:rsid w:val="00C366C4"/>
    <w:rsid w:val="00C41407"/>
    <w:rsid w:val="00C44183"/>
    <w:rsid w:val="00C44668"/>
    <w:rsid w:val="00C44F43"/>
    <w:rsid w:val="00C5710A"/>
    <w:rsid w:val="00C6018B"/>
    <w:rsid w:val="00C6032F"/>
    <w:rsid w:val="00C62790"/>
    <w:rsid w:val="00C63EDA"/>
    <w:rsid w:val="00C668C0"/>
    <w:rsid w:val="00C66D38"/>
    <w:rsid w:val="00C7363B"/>
    <w:rsid w:val="00C744D3"/>
    <w:rsid w:val="00C75828"/>
    <w:rsid w:val="00C82D65"/>
    <w:rsid w:val="00C83903"/>
    <w:rsid w:val="00C861B4"/>
    <w:rsid w:val="00C86C67"/>
    <w:rsid w:val="00CA3DD1"/>
    <w:rsid w:val="00CA5003"/>
    <w:rsid w:val="00CB14BB"/>
    <w:rsid w:val="00CB1505"/>
    <w:rsid w:val="00CB5820"/>
    <w:rsid w:val="00CB6BB2"/>
    <w:rsid w:val="00CC4C13"/>
    <w:rsid w:val="00CC5832"/>
    <w:rsid w:val="00CD080D"/>
    <w:rsid w:val="00CD3B1F"/>
    <w:rsid w:val="00CD47D1"/>
    <w:rsid w:val="00CD6195"/>
    <w:rsid w:val="00CD7DD0"/>
    <w:rsid w:val="00CE2363"/>
    <w:rsid w:val="00CE44DC"/>
    <w:rsid w:val="00CE5AE6"/>
    <w:rsid w:val="00CE67FC"/>
    <w:rsid w:val="00CF03E3"/>
    <w:rsid w:val="00CF1331"/>
    <w:rsid w:val="00CF50D4"/>
    <w:rsid w:val="00CF67D7"/>
    <w:rsid w:val="00CF7C5D"/>
    <w:rsid w:val="00D038E4"/>
    <w:rsid w:val="00D05A71"/>
    <w:rsid w:val="00D0752B"/>
    <w:rsid w:val="00D17218"/>
    <w:rsid w:val="00D1752D"/>
    <w:rsid w:val="00D23088"/>
    <w:rsid w:val="00D27702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E1A01"/>
    <w:rsid w:val="00DE4271"/>
    <w:rsid w:val="00DE6DF2"/>
    <w:rsid w:val="00DF2A06"/>
    <w:rsid w:val="00DF359F"/>
    <w:rsid w:val="00DF581B"/>
    <w:rsid w:val="00E01844"/>
    <w:rsid w:val="00E02084"/>
    <w:rsid w:val="00E0790C"/>
    <w:rsid w:val="00E149E0"/>
    <w:rsid w:val="00E241FE"/>
    <w:rsid w:val="00E27A11"/>
    <w:rsid w:val="00E31386"/>
    <w:rsid w:val="00E316CE"/>
    <w:rsid w:val="00E35371"/>
    <w:rsid w:val="00E3694A"/>
    <w:rsid w:val="00E404FA"/>
    <w:rsid w:val="00E41EE4"/>
    <w:rsid w:val="00E453D7"/>
    <w:rsid w:val="00E529B1"/>
    <w:rsid w:val="00E57320"/>
    <w:rsid w:val="00E605A9"/>
    <w:rsid w:val="00E636DC"/>
    <w:rsid w:val="00E6591F"/>
    <w:rsid w:val="00E6622D"/>
    <w:rsid w:val="00E663D5"/>
    <w:rsid w:val="00E67CCB"/>
    <w:rsid w:val="00E700BA"/>
    <w:rsid w:val="00E71D04"/>
    <w:rsid w:val="00E73D9C"/>
    <w:rsid w:val="00E75B24"/>
    <w:rsid w:val="00E76845"/>
    <w:rsid w:val="00E77D90"/>
    <w:rsid w:val="00E808E5"/>
    <w:rsid w:val="00E80921"/>
    <w:rsid w:val="00E91600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62FF"/>
    <w:rsid w:val="00ED6478"/>
    <w:rsid w:val="00ED718A"/>
    <w:rsid w:val="00EE044C"/>
    <w:rsid w:val="00EE0487"/>
    <w:rsid w:val="00EE4256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26329"/>
    <w:rsid w:val="00F3248A"/>
    <w:rsid w:val="00F33414"/>
    <w:rsid w:val="00F37646"/>
    <w:rsid w:val="00F378D1"/>
    <w:rsid w:val="00F41120"/>
    <w:rsid w:val="00F440BC"/>
    <w:rsid w:val="00F564A5"/>
    <w:rsid w:val="00F565EF"/>
    <w:rsid w:val="00F579DE"/>
    <w:rsid w:val="00F62385"/>
    <w:rsid w:val="00F645D8"/>
    <w:rsid w:val="00F65D1B"/>
    <w:rsid w:val="00F73079"/>
    <w:rsid w:val="00F74271"/>
    <w:rsid w:val="00F7484E"/>
    <w:rsid w:val="00F754A1"/>
    <w:rsid w:val="00F771A1"/>
    <w:rsid w:val="00F81381"/>
    <w:rsid w:val="00F82955"/>
    <w:rsid w:val="00F848B8"/>
    <w:rsid w:val="00F854E6"/>
    <w:rsid w:val="00F902B6"/>
    <w:rsid w:val="00F91685"/>
    <w:rsid w:val="00F95104"/>
    <w:rsid w:val="00F9537B"/>
    <w:rsid w:val="00F964D3"/>
    <w:rsid w:val="00FA4537"/>
    <w:rsid w:val="00FA6AB1"/>
    <w:rsid w:val="00FB3AA4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5663"/>
    <w:rsid w:val="00FD7539"/>
    <w:rsid w:val="00FD7D01"/>
    <w:rsid w:val="00FD7FEB"/>
    <w:rsid w:val="00FE424C"/>
    <w:rsid w:val="00FE512F"/>
    <w:rsid w:val="00FE5575"/>
    <w:rsid w:val="00FE63E0"/>
    <w:rsid w:val="00FF6199"/>
    <w:rsid w:val="00FF7227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9AD7"/>
  <w15:docId w15:val="{8666AF33-5D8E-4389-B205-808A043C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29FC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  <w:style w:type="paragraph" w:customStyle="1" w:styleId="Char">
    <w:name w:val="Char"/>
    <w:autoRedefine/>
    <w:rsid w:val="00866672"/>
    <w:pPr>
      <w:widowControl/>
      <w:tabs>
        <w:tab w:val="left" w:pos="1152"/>
      </w:tabs>
      <w:autoSpaceDE/>
      <w:autoSpaceDN/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msolistparagraph0">
    <w:name w:val="msolistparagraph"/>
    <w:basedOn w:val="Normal"/>
    <w:uiPriority w:val="99"/>
    <w:rsid w:val="00B2473B"/>
    <w:pPr>
      <w:widowControl/>
      <w:autoSpaceDE/>
      <w:autoSpaceDN/>
      <w:spacing w:after="160" w:line="256" w:lineRule="auto"/>
      <w:ind w:left="720"/>
    </w:pPr>
    <w:rPr>
      <w:sz w:val="28"/>
      <w:szCs w:val="28"/>
      <w:lang w:val="en-US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B2473B"/>
    <w:pPr>
      <w:widowControl/>
      <w:autoSpaceDE/>
      <w:autoSpaceDN/>
      <w:spacing w:after="120" w:line="312" w:lineRule="auto"/>
      <w:jc w:val="center"/>
    </w:pPr>
    <w:rPr>
      <w:rFonts w:ascii="Arial" w:eastAsia="Times New Roman" w:hAnsi="Arial" w:cs="Arial"/>
      <w:b/>
      <w:sz w:val="28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09556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luongvthkc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25E3-A10C-4586-BB80-873B0D6B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2022-05-11T07:55:00Z</cp:lastPrinted>
  <dcterms:created xsi:type="dcterms:W3CDTF">2023-03-07T09:06:00Z</dcterms:created>
  <dcterms:modified xsi:type="dcterms:W3CDTF">2023-03-08T01:30:00Z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